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C" w:rsidRPr="0095696C" w:rsidRDefault="0095696C" w:rsidP="0095696C">
      <w:pPr>
        <w:shd w:val="clear" w:color="auto" w:fill="E7E7E7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</w:pPr>
      <w:r w:rsidRPr="0095696C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t>PROGNOZA POGODY DLA POLSKI</w:t>
      </w:r>
      <w:r w:rsidRPr="0095696C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br/>
        <w:t>Ważna od 28-04-2014, godz</w:t>
      </w:r>
      <w:proofErr w:type="gramStart"/>
      <w:r w:rsidRPr="0095696C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t>. 7:00 do</w:t>
      </w:r>
      <w:proofErr w:type="gramEnd"/>
      <w:r w:rsidRPr="0095696C">
        <w:rPr>
          <w:rFonts w:ascii="Tahoma" w:eastAsia="Times New Roman" w:hAnsi="Tahoma" w:cs="Tahoma"/>
          <w:b/>
          <w:bCs/>
          <w:caps/>
          <w:color w:val="102A41"/>
          <w:sz w:val="19"/>
          <w:szCs w:val="19"/>
          <w:lang w:eastAsia="pl-PL"/>
        </w:rPr>
        <w:t xml:space="preserve"> 28-04-2014, godz. 19:00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proofErr w:type="gramStart"/>
      <w:r w:rsidRPr="0095696C">
        <w:rPr>
          <w:rFonts w:ascii="Tahoma" w:eastAsia="Times New Roman" w:hAnsi="Tahoma" w:cs="Tahoma"/>
          <w:b/>
          <w:bCs/>
          <w:color w:val="840000"/>
          <w:sz w:val="16"/>
          <w:lang w:eastAsia="pl-PL"/>
        </w:rPr>
        <w:t xml:space="preserve">UWAGA !!! </w:t>
      </w:r>
      <w:proofErr w:type="gramEnd"/>
      <w:r w:rsidRPr="0095696C">
        <w:rPr>
          <w:rFonts w:ascii="Tahoma" w:eastAsia="Times New Roman" w:hAnsi="Tahoma" w:cs="Tahoma"/>
          <w:b/>
          <w:bCs/>
          <w:color w:val="840000"/>
          <w:sz w:val="16"/>
          <w:lang w:eastAsia="pl-PL"/>
        </w:rPr>
        <w:t>W CZASIE WAŻNOŚCI PROGNOZY PRZEWIDUJE SIĘ WYSTĄPIENIE GROŹNYCH ZJAWISK METEOROLOGICZNYCH.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b/>
          <w:bCs/>
          <w:color w:val="800000"/>
          <w:sz w:val="16"/>
          <w:lang w:eastAsia="pl-PL"/>
        </w:rPr>
        <w:t>W ciągu dnia częściowo w centrum, ale przede wszystkim w południowych regionach kraju spodziewamy się wystąpienia burz, które lokalnie przynosić będą duże sumy opadów deszczu, porywisty wiatr do 70 km/h i opady gradu.</w:t>
      </w:r>
    </w:p>
    <w:p w:rsidR="0095696C" w:rsidRPr="0095696C" w:rsidRDefault="0095696C" w:rsidP="0095696C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b/>
          <w:bCs/>
          <w:color w:val="102A41"/>
          <w:sz w:val="16"/>
          <w:u w:val="single"/>
          <w:lang w:eastAsia="pl-PL"/>
        </w:rPr>
        <w:t>SYTUACJA SYNOPTYCZNA</w:t>
      </w:r>
      <w:proofErr w:type="gramStart"/>
      <w:r w:rsidRPr="0095696C">
        <w:rPr>
          <w:rFonts w:ascii="Tahoma" w:eastAsia="Times New Roman" w:hAnsi="Tahoma" w:cs="Tahoma"/>
          <w:b/>
          <w:bCs/>
          <w:color w:val="102A41"/>
          <w:sz w:val="16"/>
          <w:u w:val="single"/>
          <w:lang w:eastAsia="pl-PL"/>
        </w:rPr>
        <w:t>:</w:t>
      </w: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br/>
        <w:t>W</w:t>
      </w:r>
      <w:proofErr w:type="gram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ciągu kolejnej doby obszar naszego kraju pozostanie pod wpływem strefy obniżonego ciśnienia rozciągającej się od zachodniej Europy, przez środkową, po wschodnią w rejonach Morza Czarnego. W jej obrębie dochodzić będzie do powstawania </w:t>
      </w:r>
      <w:proofErr w:type="spellStart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płysztych</w:t>
      </w:r>
      <w:proofErr w:type="spell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, wtórnych ośrodków niżowych. Polska będzie pod wpływem jednego z nich, ulokowanego nad Węgrami. Do Polski północnej, a także częściowo centralnej docierać będzie ciepłe, suche powietrze, natomiast na południu będzie zalegać znacznie wilgotniejsze, w którym tworzyć się będą chmury kłębiaste i kłębiasto-deszczowe przynoszące przelotne opady deszczu i burze.</w:t>
      </w:r>
    </w:p>
    <w:p w:rsidR="0095696C" w:rsidRPr="0095696C" w:rsidRDefault="0095696C" w:rsidP="0095696C">
      <w:pPr>
        <w:shd w:val="clear" w:color="auto" w:fill="E7E7E7"/>
        <w:spacing w:before="100" w:beforeAutospacing="1" w:after="100" w:afterAutospacing="1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b/>
          <w:bCs/>
          <w:color w:val="102A41"/>
          <w:sz w:val="16"/>
          <w:u w:val="single"/>
          <w:lang w:eastAsia="pl-PL"/>
        </w:rPr>
        <w:t>SZCZEGÓŁY PROGNOZY NA DZIEŃ</w:t>
      </w:r>
      <w:proofErr w:type="gramStart"/>
      <w:r w:rsidRPr="0095696C">
        <w:rPr>
          <w:rFonts w:ascii="Tahoma" w:eastAsia="Times New Roman" w:hAnsi="Tahoma" w:cs="Tahoma"/>
          <w:b/>
          <w:bCs/>
          <w:color w:val="102A41"/>
          <w:sz w:val="16"/>
          <w:u w:val="single"/>
          <w:lang w:eastAsia="pl-PL"/>
        </w:rPr>
        <w:t>:</w:t>
      </w: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br/>
        <w:t>W</w:t>
      </w:r>
      <w:proofErr w:type="gram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ciągu dnia zachmurzenie małe lub jego całkowity brak na północy kraju. W pozostałej części kraju zachmurzenie początkowo duże, z biegiem godzin ustępujące do umiarkowanego. W pasie Polski południowej, a także częściowo w centrum, tj. na Mazowszu i w przylegających wschodnich sąsiadujących regionach od godzin południowych nastąpi rozwój chmur kłębiastych i kłębiasto-deszczowych przynoszących przelotne opady deszczu i burze, które lokalnie mogą nieść ze sobą ulewny deszcz, porywisty wiatr i opady gradu. Temperatura maksymalna powietrza w całym kraju wzrośnie w okolice 18°C/21°C. Znacznie chłodniej będzie na Wybrzeżu, około 11°C/14°C. Najcieplej będzie na północy i południowym-wschodzie kraju. Wiatr na przeważającym obszarze kraju słaby, umiarkowany jedynie na Wybrzeżu, wiejący z kierunków północno-wschodnich. Ciśnienie </w:t>
      </w:r>
      <w:proofErr w:type="gramStart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atmosferyczne</w:t>
      </w:r>
      <w:proofErr w:type="gram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w południe w stolicy wyniesie 1009 </w:t>
      </w:r>
      <w:proofErr w:type="spellStart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hPa</w:t>
      </w:r>
      <w:proofErr w:type="spell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 xml:space="preserve"> i w nadchodzących godzinach będzie się nieznacznie wahać (-/+ 1 </w:t>
      </w:r>
      <w:proofErr w:type="spellStart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hPa</w:t>
      </w:r>
      <w:proofErr w:type="spellEnd"/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).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tbl>
      <w:tblPr>
        <w:tblW w:w="5000" w:type="pct"/>
        <w:tblCellSpacing w:w="0" w:type="dxa"/>
        <w:tblBorders>
          <w:top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77"/>
        <w:gridCol w:w="812"/>
        <w:gridCol w:w="1039"/>
        <w:gridCol w:w="853"/>
        <w:gridCol w:w="991"/>
        <w:gridCol w:w="847"/>
        <w:gridCol w:w="898"/>
        <w:gridCol w:w="1290"/>
        <w:gridCol w:w="695"/>
      </w:tblGrid>
      <w:tr w:rsidR="0095696C" w:rsidRPr="0095696C" w:rsidTr="0095696C">
        <w:trPr>
          <w:trHeight w:val="375"/>
          <w:tblCellSpacing w:w="0" w:type="dxa"/>
        </w:trPr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województwo</w:t>
            </w:r>
          </w:p>
        </w:tc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zachmu-</w:t>
            </w: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br/>
              <w:t>rzenie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ciśnienie</w:t>
            </w: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br/>
              <w:t>atm.</w:t>
            </w: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wiatr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opady</w:t>
            </w:r>
          </w:p>
        </w:tc>
        <w:tc>
          <w:tcPr>
            <w:tcW w:w="24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temperatura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kierunek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prędkość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śniegu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deszczu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F4E"/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aps/>
                <w:color w:val="000000"/>
                <w:sz w:val="14"/>
                <w:szCs w:val="14"/>
                <w:lang w:eastAsia="pl-PL"/>
              </w:rPr>
              <w:t>w dzień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dolnośląskie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1009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26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7-14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Legnica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kujawsko-pomorskie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27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1011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28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10-20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lubelskie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29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1008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0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5-12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Zamość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lubuskie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1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1011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2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Gorzów Wlkp.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łódzkie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3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1010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4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0-5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19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Radomsko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małopolskie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5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1008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6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3-12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0-10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Zakopane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mazowieckie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7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1010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8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39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1008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0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7-14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Kluczbork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21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podkarpackie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1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1007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2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5-12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0-10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Przemyśl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23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22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podlaskie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3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1010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4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Suwałki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19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5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1013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6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10-20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16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Słupsk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śląskie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7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1009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8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7-14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0-7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świętokrzyskie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49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1007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0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5-12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0-10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19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Sandomierz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warmińsko-mazurskie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1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1011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2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10-15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19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wielkopolskie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3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1010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4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10-18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Kalisz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zachodniopomorskie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5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1012 </w:t>
            </w:r>
            <w:proofErr w:type="spellStart"/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hPa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pict>
                <v:shape id="_x0000_i1056" type="#_x0000_t75" alt="" style="width:23.75pt;height:23.75pt"/>
              </w:pic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10-20 km/h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cm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0 mm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18 °C</w:t>
            </w:r>
          </w:p>
        </w:tc>
      </w:tr>
      <w:tr w:rsidR="0095696C" w:rsidRPr="0095696C" w:rsidTr="0095696C">
        <w:trPr>
          <w:trHeight w:val="37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DEDEDE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696C" w:rsidRPr="0095696C" w:rsidRDefault="0095696C" w:rsidP="009569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5696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 °C</w:t>
            </w:r>
          </w:p>
        </w:tc>
      </w:tr>
    </w:tbl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color w:val="102A41"/>
          <w:sz w:val="16"/>
          <w:szCs w:val="16"/>
          <w:lang w:eastAsia="pl-PL"/>
        </w:rPr>
        <w:t> </w:t>
      </w:r>
    </w:p>
    <w:p w:rsidR="0095696C" w:rsidRPr="0095696C" w:rsidRDefault="0095696C" w:rsidP="0095696C">
      <w:pPr>
        <w:shd w:val="clear" w:color="auto" w:fill="E7E7E7"/>
        <w:spacing w:after="0" w:line="240" w:lineRule="auto"/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</w:pPr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 xml:space="preserve">Prognozę opracował: Mateusz </w:t>
      </w:r>
      <w:proofErr w:type="spellStart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>Zamajtys</w:t>
      </w:r>
      <w:proofErr w:type="spellEnd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 xml:space="preserve"> (</w:t>
      </w:r>
      <w:hyperlink r:id="rId4" w:history="1">
        <w:r w:rsidRPr="0095696C">
          <w:rPr>
            <w:rFonts w:ascii="Tahoma" w:eastAsia="Times New Roman" w:hAnsi="Tahoma" w:cs="Tahoma"/>
            <w:b/>
            <w:bCs/>
            <w:color w:val="000094"/>
            <w:sz w:val="16"/>
            <w:lang w:eastAsia="pl-PL"/>
          </w:rPr>
          <w:t>centrum@meteosky.eu</w:t>
        </w:r>
      </w:hyperlink>
      <w:proofErr w:type="gramStart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>)</w:t>
      </w:r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br/>
        <w:t>Data</w:t>
      </w:r>
      <w:proofErr w:type="gramEnd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 xml:space="preserve"> i godzina wydania: 27-04-2014 godz. 14:23</w:t>
      </w:r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br/>
        <w:t xml:space="preserve">Centrum Prognoz Meteorologicznych </w:t>
      </w:r>
      <w:proofErr w:type="spellStart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>MeteoSky</w:t>
      </w:r>
      <w:proofErr w:type="spellEnd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 xml:space="preserve"> Sp. z o.</w:t>
      </w:r>
      <w:proofErr w:type="gramStart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>o</w:t>
      </w:r>
      <w:proofErr w:type="gramEnd"/>
      <w:r w:rsidRPr="0095696C">
        <w:rPr>
          <w:rFonts w:ascii="Tahoma" w:eastAsia="Times New Roman" w:hAnsi="Tahoma" w:cs="Tahoma"/>
          <w:b/>
          <w:bCs/>
          <w:color w:val="102A41"/>
          <w:sz w:val="16"/>
          <w:szCs w:val="16"/>
          <w:lang w:eastAsia="pl-PL"/>
        </w:rPr>
        <w:t>.</w:t>
      </w:r>
    </w:p>
    <w:p w:rsidR="0025674C" w:rsidRDefault="0025674C"/>
    <w:sectPr w:rsidR="0025674C" w:rsidSect="0025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96C"/>
    <w:rsid w:val="0025674C"/>
    <w:rsid w:val="0095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9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6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um@meteosk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2014-04-28T06:04:00Z</dcterms:created>
  <dcterms:modified xsi:type="dcterms:W3CDTF">2014-04-28T06:04:00Z</dcterms:modified>
</cp:coreProperties>
</file>